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FE2" w:rsidRDefault="00DA3CA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310pt;margin-top:104.45pt;width:179.7pt;height:59.15pt;z-index:-15798272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before="114" w:line="170" w:lineRule="auto"/>
                    <w:ind w:left="20" w:right="-1"/>
                    <w:rPr>
                      <w:b/>
                      <w:sz w:val="52"/>
                    </w:rPr>
                  </w:pPr>
                  <w:r>
                    <w:rPr>
                      <w:b/>
                      <w:color w:val="E8E8E8"/>
                      <w:sz w:val="52"/>
                    </w:rPr>
                    <w:t>Design</w:t>
                  </w:r>
                  <w:r>
                    <w:rPr>
                      <w:b/>
                      <w:color w:val="E8E8E8"/>
                      <w:spacing w:val="1"/>
                      <w:sz w:val="52"/>
                    </w:rPr>
                    <w:t xml:space="preserve"> </w:t>
                  </w:r>
                  <w:r>
                    <w:rPr>
                      <w:b/>
                      <w:color w:val="E8E8E8"/>
                      <w:sz w:val="52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rect id="_x0000_s1052" style="position:absolute;margin-left:0;margin-top:365.5pt;width:595.3pt;height:347.5pt;z-index:-15800832;mso-position-horizontal-relative:page;mso-position-vertical-relative:page" fillcolor="#2a413c" stroked="f">
            <w10:wrap anchorx="page" anchory="page"/>
          </v:rect>
        </w:pict>
      </w:r>
      <w:r>
        <w:pict>
          <v:rect id="_x0000_s1051" style="position:absolute;margin-left:0;margin-top:0;width:595.3pt;height:8.65pt;z-index:-15800320;mso-position-horizontal-relative:page;mso-position-vertical-relative:page" fillcolor="#2a413c" stroked="f">
            <w10:wrap anchorx="page" anchory="page"/>
          </v:rect>
        </w:pict>
      </w:r>
      <w:r>
        <w:pict>
          <v:rect id="_x0000_s1050" style="position:absolute;margin-left:34.4pt;margin-top:45.65pt;width:190.9pt;height:284.1pt;z-index:-15799808;mso-position-horizontal-relative:page;mso-position-vertical-relative:page" fillcolor="#d1d3d4" stroked="f">
            <w10:wrap anchorx="page" anchory="page"/>
          </v:rect>
        </w:pict>
      </w:r>
      <w:r>
        <w:pict>
          <v:shape id="_x0000_s1049" type="#_x0000_t202" style="position:absolute;margin-left:260.75pt;margin-top:48.7pt;width:257.45pt;height:56.9pt;z-index:-15799296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1132" w:lineRule="exact"/>
                    <w:ind w:left="20"/>
                    <w:rPr>
                      <w:rFonts w:ascii="Montserrat ExtraBold"/>
                      <w:b/>
                      <w:sz w:val="89"/>
                    </w:rPr>
                  </w:pPr>
                  <w:r>
                    <w:rPr>
                      <w:rFonts w:ascii="Montserrat ExtraBold"/>
                      <w:b/>
                      <w:color w:val="2A413C"/>
                      <w:w w:val="95"/>
                      <w:position w:val="1"/>
                      <w:sz w:val="89"/>
                    </w:rPr>
                    <w:t>Riox</w:t>
                  </w:r>
                  <w:r>
                    <w:rPr>
                      <w:rFonts w:ascii="Montserrat ExtraBold"/>
                      <w:b/>
                      <w:color w:val="2A413C"/>
                      <w:spacing w:val="-2"/>
                      <w:w w:val="95"/>
                      <w:position w:val="1"/>
                      <w:sz w:val="89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A413C"/>
                      <w:w w:val="95"/>
                      <w:sz w:val="89"/>
                    </w:rPr>
                    <w:t>Moren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8.05pt;margin-top:88.25pt;width:45.55pt;height:81.25pt;z-index:-15798784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1625" w:lineRule="exact"/>
                    <w:ind w:left="20"/>
                    <w:rPr>
                      <w:sz w:val="130"/>
                    </w:rPr>
                  </w:pPr>
                  <w:r>
                    <w:rPr>
                      <w:color w:val="E8E8E8"/>
                      <w:sz w:val="130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2.8pt;margin-top:159.1pt;width:295.25pt;height:22.55pt;z-index:-15797760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rollicitut putat cupidat myadipist consect rollicitut to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mollicit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consecting ercitation mited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2.8pt;margin-top:183.1pt;width:268.6pt;height:10.55pt;z-index:-15797248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</w:pP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ercitation 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 myadipist.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2.8pt;margin-top:207.1pt;width:285.5pt;height:22.55pt;z-index:-15796736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</w:p>
                <w:p w:rsidR="00BF5FE2" w:rsidRDefault="00DA3CAD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3.35pt;margin-top:254pt;width:80.05pt;height:27.55pt;z-index:-15796224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tabs>
                      <w:tab w:val="left" w:pos="965"/>
                    </w:tabs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7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>Phone.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ab/>
                  </w:r>
                </w:p>
                <w:p w:rsidR="00BF5FE2" w:rsidRDefault="00DA3CAD">
                  <w:pPr>
                    <w:pStyle w:val="BodyText"/>
                    <w:spacing w:before="121"/>
                    <w:ind w:left="115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0.45pt;margin-top:254pt;width:98.2pt;height:27.55pt;z-index:-15795712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tabs>
                      <w:tab w:val="left" w:pos="965"/>
                    </w:tabs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5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>Email.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ab/>
                  </w:r>
                </w:p>
                <w:p w:rsidR="00BF5FE2" w:rsidRDefault="00DA3CAD">
                  <w:pPr>
                    <w:pStyle w:val="BodyText"/>
                    <w:spacing w:before="121"/>
                    <w:ind w:left="139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3.35pt;margin-top:294.85pt;width:86.5pt;height:27.55pt;z-index:-15795200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7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Website. </w:t>
                  </w:r>
                  <w:r>
                    <w:rPr>
                      <w:b/>
                      <w:color w:val="FFFFFF"/>
                      <w:spacing w:val="15"/>
                      <w:sz w:val="16"/>
                      <w:shd w:val="clear" w:color="auto" w:fill="2A413C"/>
                    </w:rPr>
                    <w:t xml:space="preserve"> </w:t>
                  </w:r>
                </w:p>
                <w:p w:rsidR="00BF5FE2" w:rsidRDefault="00DA3CAD">
                  <w:pPr>
                    <w:pStyle w:val="BodyText"/>
                    <w:spacing w:before="121"/>
                    <w:ind w:left="115"/>
                  </w:pPr>
                  <w:hyperlink r:id="rId5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0.45pt;margin-top:294.85pt;width:84.8pt;height:27.55pt;z-index:-15794688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Address. </w:t>
                  </w:r>
                  <w:r>
                    <w:rPr>
                      <w:b/>
                      <w:color w:val="FFFFFF"/>
                      <w:spacing w:val="-3"/>
                      <w:sz w:val="16"/>
                      <w:shd w:val="clear" w:color="auto" w:fill="2A413C"/>
                    </w:rPr>
                    <w:t xml:space="preserve"> </w:t>
                  </w:r>
                </w:p>
                <w:p w:rsidR="00BF5FE2" w:rsidRDefault="00DA3CAD">
                  <w:pPr>
                    <w:pStyle w:val="BodyText"/>
                    <w:spacing w:before="121"/>
                    <w:ind w:left="140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9pt;margin-top:389.8pt;width:75.55pt;height:58.55pt;z-index:-15794176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To</w:t>
                  </w:r>
                </w:p>
                <w:p w:rsidR="00BF5FE2" w:rsidRDefault="00DA3CAD">
                  <w:pPr>
                    <w:spacing w:before="185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FFFFFF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20"/>
                    </w:rPr>
                    <w:t>Mojica</w:t>
                  </w:r>
                </w:p>
                <w:p w:rsidR="00BF5FE2" w:rsidRDefault="00DA3CAD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3.35pt;margin-top:401.4pt;width:65.1pt;height:10.55pt;z-index:-15793664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3.35pt;margin-top:425.25pt;width:300.6pt;height:22.35pt;z-index:-15793152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6pt;margin-top:459.85pt;width:102.85pt;height:34.55pt;z-index:-15792640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BF5FE2" w:rsidRDefault="00DA3CAD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BF5FE2" w:rsidRDefault="00DA3CAD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3.35pt;margin-top:460.65pt;width:296.4pt;height:34.15pt;z-index:-15792128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2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ipsum dolor sit amet, consectetur mittoring to adipisicing eiusmod labored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dipisting adipisting vulputated adipisting lulputated dadipistg incidid 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3.35pt;margin-top:507.85pt;width:302.05pt;height:45.95pt;z-index:-15791616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hittoredmy 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adipisic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toned 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.9pt;margin-top:528.95pt;width:59.1pt;height:49.25pt;z-index:-15791104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Date</w:t>
                  </w:r>
                </w:p>
                <w:p w:rsidR="00BF5FE2" w:rsidRDefault="00DA3CAD">
                  <w:pPr>
                    <w:pStyle w:val="BodyText"/>
                    <w:spacing w:before="284"/>
                    <w:ind w:left="22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3.35pt;margin-top:566.85pt;width:293.25pt;height:45.95pt;z-index:-15790592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cupidatad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3.35pt;margin-top:625.85pt;width:297.05pt;height:34.15pt;z-index:-15790080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spacing w:line="292" w:lineRule="auto"/>
                    <w:ind w:hanging="1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dipist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dadipistg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3.35pt;margin-top:676.35pt;width:49.2pt;height:10.55pt;z-index:-15789568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FFFFFF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62.15pt;margin-top:735.4pt;width:88.2pt;height:63.5pt;z-index:-15789056;mso-position-horizontal-relative:page;mso-position-vertical-relative:page" filled="f" stroked="f">
            <v:textbox inset="0,0,0,0">
              <w:txbxContent>
                <w:p w:rsidR="00BF5FE2" w:rsidRDefault="00DA3CAD">
                  <w:pPr>
                    <w:spacing w:line="746" w:lineRule="exact"/>
                    <w:ind w:left="69"/>
                    <w:rPr>
                      <w:rFonts w:ascii="Pramodia"/>
                      <w:sz w:val="50"/>
                    </w:rPr>
                  </w:pPr>
                  <w:r>
                    <w:rPr>
                      <w:rFonts w:ascii="Pramodia"/>
                      <w:color w:val="6D6E71"/>
                      <w:spacing w:val="-10"/>
                      <w:w w:val="70"/>
                      <w:sz w:val="50"/>
                    </w:rPr>
                    <w:t>Riox</w:t>
                  </w:r>
                  <w:r>
                    <w:rPr>
                      <w:rFonts w:ascii="Pramodia"/>
                      <w:color w:val="6D6E71"/>
                      <w:spacing w:val="-1"/>
                      <w:w w:val="70"/>
                      <w:sz w:val="50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9"/>
                      <w:w w:val="70"/>
                      <w:sz w:val="50"/>
                    </w:rPr>
                    <w:t>Moren</w:t>
                  </w:r>
                </w:p>
                <w:p w:rsidR="00BF5FE2" w:rsidRDefault="00DA3CAD">
                  <w:pPr>
                    <w:spacing w:before="2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A413C"/>
                      <w:sz w:val="20"/>
                    </w:rPr>
                    <w:t>Riox</w:t>
                  </w:r>
                  <w:r>
                    <w:rPr>
                      <w:b/>
                      <w:color w:val="2A413C"/>
                      <w:spacing w:val="15"/>
                      <w:sz w:val="20"/>
                    </w:rPr>
                    <w:t xml:space="preserve"> </w:t>
                  </w:r>
                  <w:r>
                    <w:rPr>
                      <w:b/>
                      <w:color w:val="2A413C"/>
                      <w:sz w:val="20"/>
                    </w:rPr>
                    <w:t>Moren</w:t>
                  </w:r>
                </w:p>
                <w:p w:rsidR="00BF5FE2" w:rsidRDefault="00DA3CAD">
                  <w:pPr>
                    <w:spacing w:before="11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BF5FE2">
      <w:type w:val="continuous"/>
      <w:pgSz w:w="11910" w:h="16840"/>
      <w:pgMar w:top="0" w:right="4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F5FE2"/>
    <w:rsid w:val="00BF5FE2"/>
    <w:rsid w:val="00D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5:docId w15:val="{2A8DC1E3-0DC4-4632-BE2F-05F3AD3E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625" w:lineRule="exact"/>
      <w:ind w:left="20"/>
    </w:pPr>
    <w:rPr>
      <w:sz w:val="130"/>
      <w:szCs w:val="1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2022-08-11T08:03:00Z</dcterms:created>
  <dcterms:modified xsi:type="dcterms:W3CDTF">2022-08-11T08:03:00Z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