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B15" w:rsidRDefault="000B4AC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4.6pt;margin-top:677.95pt;width:177.7pt;height:83.1pt;z-index:-15822336;mso-position-horizontal-relative:page;mso-position-vertical-relative:page" filled="f" stroked="f">
            <v:textbox inset="0,0,0,0">
              <w:txbxContent>
                <w:p w:rsidR="005D6B15" w:rsidRPr="000B4AC1" w:rsidRDefault="000B4AC1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0B4AC1">
                    <w:rPr>
                      <w:rFonts w:ascii="Pramodia" w:hAnsi="Pramodia"/>
                      <w:color w:val="6D6E71"/>
                      <w:spacing w:val="41"/>
                      <w:w w:val="107"/>
                      <w:sz w:val="54"/>
                    </w:rPr>
                    <w:t>A</w:t>
                  </w:r>
                  <w:r w:rsidRPr="000B4AC1">
                    <w:rPr>
                      <w:rFonts w:ascii="Pramodia" w:hAnsi="Pramodia"/>
                      <w:color w:val="6D6E71"/>
                      <w:spacing w:val="7"/>
                      <w:w w:val="112"/>
                      <w:sz w:val="54"/>
                    </w:rPr>
                    <w:t>l</w:t>
                  </w:r>
                  <w:r w:rsidRPr="000B4AC1">
                    <w:rPr>
                      <w:rFonts w:ascii="Pramodia" w:hAnsi="Pramodia"/>
                      <w:color w:val="6D6E71"/>
                      <w:spacing w:val="-24"/>
                      <w:w w:val="56"/>
                      <w:sz w:val="54"/>
                    </w:rPr>
                    <w:t>e</w:t>
                  </w:r>
                  <w:r w:rsidRPr="000B4AC1">
                    <w:rPr>
                      <w:rFonts w:ascii="Pramodia" w:hAnsi="Pramodia"/>
                      <w:color w:val="6D6E71"/>
                      <w:spacing w:val="-21"/>
                      <w:w w:val="56"/>
                      <w:sz w:val="54"/>
                    </w:rPr>
                    <w:t>x</w:t>
                  </w:r>
                  <w:r w:rsidRPr="000B4AC1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0B4AC1">
                    <w:rPr>
                      <w:rFonts w:ascii="Pramodia" w:hAnsi="Pramodia"/>
                      <w:color w:val="6D6E71"/>
                      <w:spacing w:val="-6"/>
                      <w:w w:val="75"/>
                      <w:sz w:val="54"/>
                    </w:rPr>
                    <w:t>n</w:t>
                  </w:r>
                  <w:r w:rsidRPr="000B4AC1">
                    <w:rPr>
                      <w:rFonts w:ascii="Pramodia" w:hAnsi="Pramodia"/>
                      <w:color w:val="6D6E71"/>
                      <w:spacing w:val="15"/>
                      <w:w w:val="62"/>
                      <w:sz w:val="54"/>
                    </w:rPr>
                    <w:t>d</w:t>
                  </w:r>
                  <w:r w:rsidRPr="000B4AC1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0B4AC1">
                    <w:rPr>
                      <w:rFonts w:ascii="Pramodia" w:hAnsi="Pramodia"/>
                      <w:color w:val="6D6E71"/>
                      <w:w w:val="108"/>
                      <w:sz w:val="54"/>
                    </w:rPr>
                    <w:t>r</w:t>
                  </w:r>
                  <w:r w:rsidRPr="000B4AC1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0B4AC1">
                    <w:rPr>
                      <w:rFonts w:ascii="Pramodia" w:hAnsi="Pramodia"/>
                      <w:color w:val="6D6E71"/>
                      <w:spacing w:val="2"/>
                      <w:w w:val="116"/>
                      <w:sz w:val="54"/>
                    </w:rPr>
                    <w:t>H</w:t>
                  </w:r>
                  <w:r w:rsidRPr="000B4AC1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0B4AC1">
                    <w:rPr>
                      <w:rFonts w:ascii="Pramodia" w:hAnsi="Pramodia"/>
                      <w:color w:val="6D6E71"/>
                      <w:spacing w:val="-24"/>
                      <w:w w:val="66"/>
                      <w:sz w:val="54"/>
                    </w:rPr>
                    <w:t>m</w:t>
                  </w:r>
                  <w:r w:rsidRPr="000B4AC1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0B4AC1">
                    <w:rPr>
                      <w:rFonts w:ascii="Pramodia" w:hAnsi="Pramodia"/>
                      <w:color w:val="6D6E71"/>
                      <w:spacing w:val="-24"/>
                      <w:w w:val="124"/>
                      <w:sz w:val="54"/>
                    </w:rPr>
                    <w:t>l</w:t>
                  </w:r>
                  <w:r w:rsidRPr="000B4AC1">
                    <w:rPr>
                      <w:rFonts w:ascii="Pramodia" w:hAnsi="Pramodia"/>
                      <w:color w:val="6D6E71"/>
                      <w:spacing w:val="-13"/>
                      <w:w w:val="124"/>
                      <w:sz w:val="54"/>
                    </w:rPr>
                    <w:t>i</w:t>
                  </w:r>
                  <w:r w:rsidRPr="000B4AC1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5D6B15" w:rsidRDefault="000B4AC1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ALEXANDER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HANSOM</w:t>
                  </w:r>
                </w:p>
                <w:p w:rsidR="005D6B15" w:rsidRDefault="000B4AC1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128" style="position:absolute;z-index:-15831040;mso-position-horizontal-relative:page;mso-position-vertical-relative:page" from="42.6pt,315.95pt" to="191.65pt,315.95pt" strokecolor="#414042" strokeweight=".5pt">
            <w10:wrap anchorx="page" anchory="page"/>
          </v:line>
        </w:pict>
      </w:r>
      <w:r>
        <w:pict>
          <v:group id="_x0000_s1045" style="position:absolute;margin-left:-1pt;margin-top:-1pt;width:597.3pt;height:164.8pt;z-index:-15830528;mso-position-horizontal-relative:page;mso-position-vertical-relative:page" coordorigin="-20,-20" coordsize="11946,3296">
            <v:line id="_x0000_s1127" style="position:absolute" from="48,0" to="0,48" strokecolor="#e6e7e8" strokeweight="2pt"/>
            <v:line id="_x0000_s1126" style="position:absolute" from="227,0" to="0,227" strokecolor="#e6e7e8" strokeweight="2pt"/>
            <v:line id="_x0000_s1125" style="position:absolute" from="406,0" to="0,406" strokecolor="#e6e7e8" strokeweight="2pt"/>
            <v:line id="_x0000_s1124" style="position:absolute" from="584,0" to="0,584" strokecolor="#e6e7e8" strokeweight="2pt"/>
            <v:line id="_x0000_s1123" style="position:absolute" from="763,0" to="0,763" strokecolor="#e6e7e8" strokeweight="2pt"/>
            <v:line id="_x0000_s1122" style="position:absolute" from="941,0" to="0,941" strokecolor="#e6e7e8" strokeweight="2pt"/>
            <v:line id="_x0000_s1121" style="position:absolute" from="1120,0" to="0,1120" strokecolor="#e6e7e8" strokeweight="2pt"/>
            <v:line id="_x0000_s1120" style="position:absolute" from="1299,0" to="0,1299" strokecolor="#e6e7e8" strokeweight="2pt"/>
            <v:line id="_x0000_s1119" style="position:absolute" from="1477,0" to="0,1477" strokecolor="#e6e7e8" strokeweight="2pt"/>
            <v:line id="_x0000_s1118" style="position:absolute" from="1656,0" to="0,1656" strokecolor="#e6e7e8" strokeweight="2pt"/>
            <v:line id="_x0000_s1117" style="position:absolute" from="1835,0" to="0,1835" strokecolor="#e6e7e8" strokeweight="2pt"/>
            <v:line id="_x0000_s1116" style="position:absolute" from="2013,0" to="0,2013" strokecolor="#e6e7e8" strokeweight="2pt"/>
            <v:line id="_x0000_s1115" style="position:absolute" from="2192,0" to="0,2192" strokecolor="#e6e7e8" strokeweight="2pt"/>
            <v:line id="_x0000_s1114" style="position:absolute" from="2370,0" to="24,2346" strokecolor="#e6e7e8" strokeweight="2pt"/>
            <v:line id="_x0000_s1113" style="position:absolute" from="2549,0" to="203,2346" strokecolor="#e6e7e8" strokeweight="2pt"/>
            <v:line id="_x0000_s1112" style="position:absolute" from="2728,0" to="381,2346" strokecolor="#e6e7e8" strokeweight="2pt"/>
            <v:line id="_x0000_s1111" style="position:absolute" from="2906,0" to="560,2346" strokecolor="#e6e7e8" strokeweight="2pt"/>
            <v:line id="_x0000_s1110" style="position:absolute" from="3085,0" to="739,2346" strokecolor="#e6e7e8" strokeweight="2pt"/>
            <v:line id="_x0000_s1109" style="position:absolute" from="3264,0" to="917,2346" strokecolor="#e6e7e8" strokeweight="2pt"/>
            <v:line id="_x0000_s1108" style="position:absolute" from="3442,0" to="1096,2346" strokecolor="#e6e7e8" strokeweight="2pt"/>
            <v:line id="_x0000_s1107" style="position:absolute" from="3621,0" to="1274,2346" strokecolor="#e6e7e8" strokeweight="2pt"/>
            <v:line id="_x0000_s1106" style="position:absolute" from="3800,0" to="1453,2346" strokecolor="#e6e7e8" strokeweight="2pt"/>
            <v:line id="_x0000_s1105" style="position:absolute" from="3978,0" to="1632,2346" strokecolor="#e6e7e8" strokeweight="2pt"/>
            <v:line id="_x0000_s1104" style="position:absolute" from="4157,0" to="1810,2346" strokecolor="#e6e7e8" strokeweight="2pt"/>
            <v:line id="_x0000_s1103" style="position:absolute" from="4335,0" to="1989,2346" strokecolor="#e6e7e8" strokeweight="2pt"/>
            <v:line id="_x0000_s1102" style="position:absolute" from="4514,0" to="2168,2346" strokecolor="#e6e7e8" strokeweight="2pt"/>
            <v:line id="_x0000_s1101" style="position:absolute" from="4693,0" to="2346,2346" strokecolor="#e6e7e8" strokeweight="2pt"/>
            <v:line id="_x0000_s1100" style="position:absolute" from="4871,0" to="2525,2346" strokecolor="#e6e7e8" strokeweight="2pt"/>
            <v:line id="_x0000_s1099" style="position:absolute" from="5050,0" to="2704,2346" strokecolor="#e6e7e8" strokeweight="2pt"/>
            <v:line id="_x0000_s1098" style="position:absolute" from="5229,0" to="2882,2346" strokecolor="#e6e7e8" strokeweight="2pt"/>
            <v:line id="_x0000_s1097" style="position:absolute" from="5407,0" to="3061,2346" strokecolor="#e6e7e8" strokeweight="2pt"/>
            <v:line id="_x0000_s1096" style="position:absolute" from="5586,0" to="3239,2346" strokecolor="#e6e7e8" strokeweight="2pt"/>
            <v:line id="_x0000_s1095" style="position:absolute" from="5764,0" to="3418,2346" strokecolor="#e6e7e8" strokeweight="2pt"/>
            <v:line id="_x0000_s1094" style="position:absolute" from="5943,0" to="3597,2346" strokecolor="#e6e7e8" strokeweight="2pt"/>
            <v:line id="_x0000_s1093" style="position:absolute" from="6122,0" to="3775,2346" strokecolor="#e6e7e8" strokeweight="2pt"/>
            <v:line id="_x0000_s1092" style="position:absolute" from="6300,0" to="3954,2346" strokecolor="#e6e7e8" strokeweight="2pt"/>
            <v:line id="_x0000_s1091" style="position:absolute" from="6479,0" to="4133,2346" strokecolor="#e6e7e8" strokeweight="2pt"/>
            <v:line id="_x0000_s1090" style="position:absolute" from="6658,0" to="4311,2346" strokecolor="#e6e7e8" strokeweight="2pt"/>
            <v:line id="_x0000_s1089" style="position:absolute" from="6836,0" to="4490,2346" strokecolor="#e6e7e8" strokeweight="2pt"/>
            <v:line id="_x0000_s1088" style="position:absolute" from="7015,0" to="4668,2346" strokecolor="#e6e7e8" strokeweight="2pt"/>
            <v:line id="_x0000_s1087" style="position:absolute" from="7193,0" to="4847,2346" strokecolor="#e6e7e8" strokeweight="2pt"/>
            <v:line id="_x0000_s1086" style="position:absolute" from="7372,0" to="5026,2346" strokecolor="#e6e7e8" strokeweight="2pt"/>
            <v:line id="_x0000_s1085" style="position:absolute" from="7551,0" to="5204,2346" strokecolor="#e6e7e8" strokeweight="2pt"/>
            <v:line id="_x0000_s1084" style="position:absolute" from="7729,0" to="5383,2346" strokecolor="#e6e7e8" strokeweight="2pt"/>
            <v:line id="_x0000_s1083" style="position:absolute" from="7908,0" to="5562,2346" strokecolor="#e6e7e8" strokeweight="2pt"/>
            <v:line id="_x0000_s1082" style="position:absolute" from="8087,0" to="5740,2346" strokecolor="#e6e7e8" strokeweight="2pt"/>
            <v:line id="_x0000_s1081" style="position:absolute" from="8265,0" to="5919,2346" strokecolor="#e6e7e8" strokeweight="2pt"/>
            <v:line id="_x0000_s1080" style="position:absolute" from="8444,0" to="6097,2346" strokecolor="#e6e7e8" strokeweight="2pt"/>
            <v:line id="_x0000_s1079" style="position:absolute" from="8622,0" to="6276,2346" strokecolor="#e6e7e8" strokeweight="2pt"/>
            <v:line id="_x0000_s1078" style="position:absolute" from="8801,0" to="6455,2346" strokecolor="#e6e7e8" strokeweight="2pt"/>
            <v:line id="_x0000_s1077" style="position:absolute" from="8980,0" to="6633,2346" strokecolor="#e6e7e8" strokeweight="2pt"/>
            <v:line id="_x0000_s1076" style="position:absolute" from="9158,0" to="6812,2346" strokecolor="#e6e7e8" strokeweight="2pt"/>
            <v:line id="_x0000_s1075" style="position:absolute" from="9337,0" to="6991,2346" strokecolor="#e6e7e8" strokeweight="2pt"/>
            <v:line id="_x0000_s1074" style="position:absolute" from="9516,0" to="7169,2346" strokecolor="#e6e7e8" strokeweight="2pt"/>
            <v:line id="_x0000_s1073" style="position:absolute" from="9694,0" to="7348,2346" strokecolor="#e6e7e8" strokeweight="2pt"/>
            <v:line id="_x0000_s1072" style="position:absolute" from="9873,0" to="7526,2346" strokecolor="#e6e7e8" strokeweight="2pt"/>
            <v:line id="_x0000_s1071" style="position:absolute" from="10051,0" to="7705,2346" strokecolor="#e6e7e8" strokeweight="2pt"/>
            <v:line id="_x0000_s1070" style="position:absolute" from="10230,0" to="7884,2346" strokecolor="#e6e7e8" strokeweight="2pt"/>
            <v:line id="_x0000_s1069" style="position:absolute" from="10409,0" to="8062,2346" strokecolor="#e6e7e8" strokeweight="2pt"/>
            <v:line id="_x0000_s1068" style="position:absolute" from="10587,0" to="8241,2346" strokecolor="#e6e7e8" strokeweight="2pt"/>
            <v:line id="_x0000_s1067" style="position:absolute" from="10766,0" to="8420,2346" strokecolor="#e6e7e8" strokeweight="2pt"/>
            <v:line id="_x0000_s1066" style="position:absolute" from="10945,0" to="8598,2346" strokecolor="#e6e7e8" strokeweight="2pt"/>
            <v:line id="_x0000_s1065" style="position:absolute" from="11123,0" to="8777,2346" strokecolor="#e6e7e8" strokeweight="2pt"/>
            <v:line id="_x0000_s1064" style="position:absolute" from="11302,0" to="8955,2346" strokecolor="#e6e7e8" strokeweight="2pt"/>
            <v:line id="_x0000_s1063" style="position:absolute" from="11480,0" to="9134,2346" strokecolor="#e6e7e8" strokeweight="2pt"/>
            <v:line id="_x0000_s1062" style="position:absolute" from="11659,0" to="9313,2346" strokecolor="#e6e7e8" strokeweight="2pt"/>
            <v:line id="_x0000_s1061" style="position:absolute" from="11838,0" to="9491,2346" strokecolor="#e6e7e8" strokeweight="2pt"/>
            <v:line id="_x0000_s1060" style="position:absolute" from="11906,111" to="9670,2346" strokecolor="#e6e7e8" strokeweight="2pt"/>
            <v:line id="_x0000_s1059" style="position:absolute" from="11906,289" to="9849,2346" strokecolor="#e6e7e8" strokeweight="2pt"/>
            <v:line id="_x0000_s1058" style="position:absolute" from="11906,468" to="10027,2346" strokecolor="#e6e7e8" strokeweight="2pt"/>
            <v:line id="_x0000_s1057" style="position:absolute" from="11906,647" to="10206,2346" strokecolor="#e6e7e8" strokeweight="2pt"/>
            <v:line id="_x0000_s1056" style="position:absolute" from="11906,825" to="10384,2346" strokecolor="#e6e7e8" strokeweight="2pt"/>
            <v:line id="_x0000_s1055" style="position:absolute" from="11906,1004" to="10563,2346" strokecolor="#e6e7e8" strokeweight="2pt"/>
            <v:line id="_x0000_s1054" style="position:absolute" from="11906,1183" to="10742,2346" strokecolor="#e6e7e8" strokeweight="2pt"/>
            <v:line id="_x0000_s1053" style="position:absolute" from="11906,1361" to="10920,2346" strokecolor="#e6e7e8" strokeweight="2pt"/>
            <v:line id="_x0000_s1052" style="position:absolute" from="11906,1540" to="11099,2346" strokecolor="#e6e7e8" strokeweight="2pt"/>
            <v:line id="_x0000_s1051" style="position:absolute" from="11906,1718" to="11278,2346" strokecolor="#e6e7e8" strokeweight="2pt"/>
            <v:line id="_x0000_s1050" style="position:absolute" from="11906,1897" to="11456,2346" strokecolor="#e6e7e8" strokeweight="2pt"/>
            <v:line id="_x0000_s1049" style="position:absolute" from="11906,2076" to="11635,2346" strokecolor="#e6e7e8" strokeweight="2pt"/>
            <v:line id="_x0000_s1048" style="position:absolute" from="11906,2254" to="11814,2346" strokecolor="#e6e7e8" strokeweight="2pt"/>
            <v:rect id="_x0000_s1047" style="position:absolute;left:856;width:2977;height:3276" fillcolor="#d1d3d4" stroked="f"/>
            <v:rect id="_x0000_s1046" style="position:absolute;left:7938;top:1161;width:3968;height:80" fillcolor="#414042" stroked="f"/>
            <w10:wrap anchorx="page" anchory="page"/>
          </v:group>
        </w:pict>
      </w:r>
      <w:r>
        <w:pict>
          <v:shape id="_x0000_s1044" type="#_x0000_t202" style="position:absolute;margin-left:225.4pt;margin-top:50.1pt;width:161.9pt;height:20.3pt;z-index:-15830016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spacing w:line="391" w:lineRule="exact"/>
                    <w:ind w:left="20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122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3.05pt;margin-top:69.3pt;width:257pt;height:95.2pt;z-index:-15829504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spacing w:before="45" w:line="90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414042"/>
                      <w:w w:val="95"/>
                      <w:sz w:val="84"/>
                    </w:rPr>
                    <w:t>ALEXANDER</w:t>
                  </w:r>
                </w:p>
                <w:p w:rsidR="005D6B15" w:rsidRDefault="000B4AC1">
                  <w:pPr>
                    <w:spacing w:line="90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w w:val="105"/>
                      <w:sz w:val="84"/>
                    </w:rPr>
                    <w:t>HIMALIN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pt;margin-top:200.9pt;width:23.55pt;height:19.1pt;z-index:-15828992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.05pt;margin-top:206.7pt;width:74.85pt;height:11.8pt;z-index:-15828480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1pt;margin-top:235.35pt;width:69.35pt;height:21.4pt;z-index:-15827968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5D6B15" w:rsidRDefault="000B4AC1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3.05pt;margin-top:235.45pt;width:325.05pt;height:34.55pt;z-index:-15827456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5D6B15" w:rsidRDefault="000B4A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5D6B15" w:rsidRDefault="000B4A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pt;margin-top:264.6pt;width:102.85pt;height:34.55pt;z-index:-15826944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D6B15" w:rsidRDefault="000B4AC1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5D6B15" w:rsidRDefault="000B4AC1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3.05pt;margin-top:283.45pt;width:329.85pt;height:46.55pt;z-index:-15826432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</w:t>
                  </w:r>
                  <w:r>
                    <w:rPr>
                      <w:color w:val="6D6E71"/>
                      <w:w w:val="115"/>
                    </w:rPr>
                    <w:t>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5D6B15" w:rsidRDefault="000B4AC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4pt;margin-top:329.3pt;width:43.8pt;height:19.1pt;z-index:-15825920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3.05pt;margin-top:343.45pt;width:330.45pt;height:58.55pt;z-index:-15825408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5D6B15" w:rsidRDefault="000B4AC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5pt;margin-top:361.15pt;width:66.05pt;height:10.45pt;z-index:-15824896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3.05pt;margin-top:415.45pt;width:328pt;height:70.55pt;z-index:-15824384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</w:t>
                  </w:r>
                  <w:r>
                    <w:rPr>
                      <w:color w:val="6D6E71"/>
                      <w:w w:val="115"/>
                    </w:rPr>
                    <w:t>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pariatur vulputate sollicitus quae error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</w:p>
                <w:p w:rsidR="005D6B15" w:rsidRDefault="000B4AC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adedit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musrt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ullamcored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laboris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3.05pt;margin-top:499.4pt;width:329.85pt;height:70.55pt;z-index:-15823872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4" w:line="357" w:lineRule="auto"/>
                    <w:ind w:right="15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pariatur vulputate sollicitus elementum eros.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5D6B15" w:rsidRDefault="000B4AC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3.05pt;margin-top:583.4pt;width:326pt;height:22.55pt;z-index:-15823360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5D6B15" w:rsidRDefault="000B4A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3.05pt;margin-top:626pt;width:56.75pt;height:11.8pt;z-index:-15822848;mso-position-horizontal-relative:page;mso-position-vertical-relative:page" filled="f" stroked="f">
            <v:textbox inset="0,0,0,0">
              <w:txbxContent>
                <w:p w:rsidR="005D6B15" w:rsidRDefault="000B4AC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D6B15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D6B15"/>
    <w:rsid w:val="000B4AC1"/>
    <w:rsid w:val="005D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0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2022-01-05T10:19:00Z</dcterms:created>
  <dcterms:modified xsi:type="dcterms:W3CDTF">2022-01-05T10:20:00Z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